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 de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 de matériaux gros oeuvre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proche de ligne aérienne électrique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communication par radio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de réaction adapté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lests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arrétoirs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abaques de charges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talkie-walkie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indicateurs de sécurité (anénomètre)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élingue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03/07/2025 issue de la FMP Grutier,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