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hôtel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réception et d'accueil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hall d'hôtel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à bagages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petit-déjeuner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réservations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appels téléphoniques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 à son arrivée à l'hôtel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répondre aux demandes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petits-déjeuners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facturer, encaisser et récupérer la clé de la chambre d'hôtel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note des anomalies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recevoir les réclamations et désamorcer les conflits.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veiller à la sécurié des biens et des personnes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fournisseurs et intervenants extérieurs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 de travail (comptoir)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standard téléphonique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directeur d'hôtel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femme de chambre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fournisseurs et intervenants extérieurs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correcte exigée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07/04/2026 issue de la FMP Réceptionniste d'hôtel,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