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Agent de maintenance en ascenseur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à l'intérieur d'un bâtiment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ascenseur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machinerie d'ascenseur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accès aux machineries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toit de cabine (ascenseur)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fosse d'ascenseur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parties communes d'immeubles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parties communes d'immeubles dans les quartiers sensibles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 et dangereux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alternance travail géré seul ou en équipes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communication par radio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DE MAINTENANCE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dépannage des appareils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plus importantes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l'entretien normal ou l'entretien complet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intervenir sur local machine, gaine et cabine.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sur des échelles, passer dans des trappes, cheminer sur les toitures, en portant l'outillage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sur le lieu de dépannage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sacoche de l'ascensoriste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frontale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escabeau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talkie-walkie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véhicules légers d'entreprise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moto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nettoyants / dégrippants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anti-rouille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éléments de cabine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moteur treuil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portes d'ascenseur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pinces à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armoire de commande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machoire de freins (ascenseur)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FFP3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d'isolation électrique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anti-poussières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baudriers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27/04/2026 issue de la FMP Agent de maintenance en ascenseur,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