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Téléopérateur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centre d'appels dit "externalisés"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plateforme interne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collectif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plateau ouvert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disposé en nid d'abeille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formation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repos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matérialisation visuelle des appels en attente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 variable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repos &lt; 48 H consécutives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contrôle informatisé du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 opératoire du téléopérateur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turn over élevé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contrôle par autocommutateur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évaluation en centre d'appels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télétravail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des opérations promotionnelles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une cellule de crise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une tâche prescrite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 les appels entrants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émettre des appels sortants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mobilier de bureau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fixe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 d'écoute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fixe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classeur argumentaire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lampe d'appoint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éclairage artificiel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documents plastifiés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logiciel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mobile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bluetooth®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webcam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interlocuteur téléphonique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23/04/2024 issue de la FMP Téléopérateur,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