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officine pharmaceutique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présence de denivelés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escalier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présence et sous responsabilité du pharmacien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(comptoir)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tiroirs de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rayonnage en hauteur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type kikstep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contenant en verre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médicaments, drogues, stupéfiants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préparation magistrale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chimiques en 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argent et valeurs manipulés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+ou- EPI 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25/06/2026 issue de la FMP Préparateur en pharmacie,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