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Chocolatier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atelier artisanal de chocolaterie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rayon spécialisé de supermarché ou d'hypermarché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lieu de vente : local de stockage de magasin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chambre froide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réserve en magasin de commerce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lieu de vente : boutique, magasin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lieu de vente : centre commercial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lieu de vente : marché, foire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établissement d'enseignement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multiplicité des tâches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tâches répétitives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délais de livraison à respecter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au sein d'une équipe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contact  avec les clients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mise en place avant l'ouverture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horaires réguliers de jour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très tôt le matin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le week-end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choisir les matières premières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réceptionner et stocker les matières premières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TACHES DU TORREFACTEUR DE FEVES DE CACAO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torréfier les fèves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concasser, broyer les fèves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presser la masse de cacao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broyer finement le tourteau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TACHES DU CHOCOLATIER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mélanger les ingrédients pour obtenir le chocolat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broyer finement et affiner et concher le chocolat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tempérer le chocolat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sculpter le chocolat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mouler le chocolat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garnir les chocolats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décorer les chocolats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laisser refroidir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démouler les chocolats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disposer les chocolats en vitrine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assister à des salons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démarcher les clients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élaborer de nouvelles recettes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conduire un véhicule utilitaire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couteau de chocolatier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fourchette à chocolat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moule pour chocolat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robot-mixeur chez le chocolatier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tempéreuse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thermomètre culinaire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cellule de refroidissement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spatule et maryse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marbre en agroalimentaire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poche à douille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balance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peigne à chocolat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presse hydraulique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chocolat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poudre de cacao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matière grasse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sucre, sirop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 laitier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fruit en chocolaterie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fruit à coques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céréale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additif alimentaire dans le chocolat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colorant alimentaire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 gélifiant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pâte d'amande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alcool utilisé en chocolaterie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arôme artificiel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colle alimentaire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oeuf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nettoyage et désinfection en agroalimentaire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arôme naturel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sel alimentaire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fève de cacao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veste et pantalon blancs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vêtement de travail anti-statique et anti-feu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tablier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toque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coiffe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adaptés à l'activité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chaussures confortables station debout prolongée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10/09/2026 issue de la FMP Chocolatier,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