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Chocolatier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atelier artisanal de chocolaterie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rayon spécialisé de supermarché ou d'hypermarché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lieu de vente : local de stockage de magasin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chambre froide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réserve en magasin de commerce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lieu de vente : boutique, magasin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lieu de vente : centre commercial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lieu de vente : marché, foire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établissement d'enseignement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multiplicité des tâches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tâches répétitives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délais de livraison à respecter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au sein d'une équipe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contact  avec les clients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mise en place avant l'ouverture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réguliers de jour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très tôt le matin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week-end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choisir les matières premières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réceptionner et stocker les matières premières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TACHES DU TORREFACTEUR DE FEVES DE CACAO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torréfier les fèves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concasser, broyer les fèves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presser la masse de cacao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broyer finement le tourteau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TACHES DU CHOCOLATIER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mélanger les ingrédients pour obtenir le chocolat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broyer finement et affiner et concher le chocolat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tempérer le chocolat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sculpter le chocolat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mouler le chocolat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garnir les chocolats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décorer les chocolats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laisser refroidir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démouler les chocolats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disposer les chocolats en vitrine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assister à des salons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démarcher les clients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élaborer de nouvelles recettes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conduire un véhicule utilitaire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couteau de chocolatier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fourchette à chocolat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moule pour chocolat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robot-mixeur chez le chocolatier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tempéreuse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thermomètre culinaire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cellule de refroidissement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spatule et maryse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marbre en agroalimentaire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poche à douille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balance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peigne à chocolat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presse hydraulique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chocolat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poudre de cacao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matière grasse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sucre, sirop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 laitier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fruit en chocolaterie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fruit à coques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céréale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additif alimentaire dans le chocolat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colorant alimentaire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 gélifiant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pâte d'amande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alcool utilisé en chocolaterie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arôme artificiel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colle alimentaire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oeuf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nettoyage et désinfection en agroalimentaire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arôme naturel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sel alimentaire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fève de cacao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veste et pantalon blancs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vêtement de travail anti-statique et anti-feu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tablier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toque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coiffe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adaptés à l'activité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chaussures confortables station debout prolongée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26/07/2026 issue de la FMP Chocolatier,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