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Teilleur de lin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champs de lin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entrepôts de stockage du lin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chute d'objets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atelier de teillage du lin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lin (fibre), bruit superieur a 80 dB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graineterie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atelier de traitement des étoupes et des anas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lin (fibre), bruit superieur a 80 dB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réguliers de jour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pas de nuisance liée à cette caractéristique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posté 2x8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saisonnière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à la chaine en flux continu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stocker les balles de lin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chute d'objets, contrainte de la conduite d'un engin mobile automoteur ou de levage, intemperie	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apporter les balles sur la ligne de teillage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de la conduite d'un engin mobile automoteur ou de levage, coactivite (plusieurs activites concomitantes dans un meme lieu),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dérouler les balles de lin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 du membre inférieur, posture du tronc en rotation et anteflexion du rachis, mouvement répétitif du membre supérieur, machines en mouvements, lin (fibre), bruit superieur a 80 dB, outil coupant, travail sous contrainte de temps imposee (travail a la chaine, cadence elevee, salaire au rendement,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égrainer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lin (fibre), bruit superieur a 80 dB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surveiller la ligne de teillage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lin (fibre), bruit superieur a 80 dB, machines en mouvements, bourrage, posture debout avec marche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trier les filasses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lin (fibre), mouvement répétitif du membre supérieur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former les ballots de filasse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surveiller la ligne d'étoupage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bourrage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des engins agricoles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vibration transmise corps entier superieure au seuil d'alerte, contrainte de la conduite d'engins agricoles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 Véhicule Léger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routier, contrainte de la conduite VL professionnelle, posture assise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machines agricoles (teilleur de lin)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de la conduite d'engins agricoles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machines de teillage du lin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superieur a 80 dB, lin (fibre), machines en mouvements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lin (fibre)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protections auditives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masque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adaptés à l'activité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tenues de travail fournies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19/04/2024 issue de la FMP Teilleur de lin,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