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Boucher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boucherie artisanale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 de gros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d'ouverture tres matinal (cf organisation),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quais de chargement des abattoirs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ferme d'élevage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découpe de viande (laboratoire)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éclairage artificiel, température froide intérieure positive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dédiée à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réfrigéré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température froide intérieure positive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choisir ses bêtes sur pieds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 de pied, coup de corne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acheter les carcasses et morceaux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boucher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charger/décharger les carcasses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peser les quartiers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la viande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organisation du stockage,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affûter les couteaux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affiler les couteaux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fusil sans garde de sécurité, instruments tranchants coupants en métier de bouche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désosser, casser les carcasses et débiter la viande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esquille d'os, couteau en mauvais état (cf outils), instruments tranchants coupants en métier de bouche, autre travail avec force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parer les morceaux de viande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couteau en mauvais état (cf outils), instruments tranchants coupants en métier de bouche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brider la viande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hacher la viande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traiter les volailles et gibiers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dans les vitrines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rachis, profondeur excessive de la vitrine,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conditionner en barquette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utilisation de filmeuse (cf outil)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découper la viande à la demande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peser la viande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outils et équipements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tranchants coupants en métier de bouche, 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(chambre froide, magasin, laboratoire, camion)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 et ranger le magasin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chaude, eau &lt; 10°, ambiance humide,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déchets (en boucherie)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stock en boucherie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fermer le magasin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couteaux en boucherie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 pour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scies en boucherie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la lame de scie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meuleuse pour affûter les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fusil pour affiler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tables de coupe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étal du boucher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hachoir électrique à viande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défectueux, machines non conformes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formeuse pour steak haché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atendrisseur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aplatisseur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crochets : esses et dents de loup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filmeuse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vitrine de présentation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vitrine réfrigérée pour la viande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étagères métalliques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rail d'acheminement des carcasses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désinfectante à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armoire à UV pour stériliser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capteur à insectes volants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brûleur à gaz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évier pour vaisselle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bacs à suif et bacs à os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fermée, à pédale.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papier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nettoyage du boucher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lavabo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nettoyeur haute pression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jet sous pression, vibration transmise au systeme main/bras superieure au seuil d'alerte, 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viande de boucherie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animale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de javel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de blanchiment (eau de javel, etc...)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pantalon pied de poule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blanche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 métallique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 en mailles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anticoupure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manchette métallique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01/04/2026 issue de la FMP Boucher,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