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Secrétaire administratif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542a, 543f, 543g, 543h, 545c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chimique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ozone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objectifs divergents et logiques différentes avec la  hiérarchie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faible latitude de decision dans l'organisation de son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multiplicité des tâches induisant une charge mentale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variabilite, imprevisibilite de la charge de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 vie privée-vie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ecran de visualisation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aux moyens alloués en terme d'équipements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disponibilité de la hiérarchie vécue comme insuffisante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contrôle informatisé du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manque de respect dans la communication verbale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agression verbale du public par téléphone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contraintes liées à matérialisation visuelle des appels en attente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objectifs divergents et logiques differentes entre collegues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contraintes liées à l'alternance du travail géré seul ou en équipe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non reconnaissance de l'activite par les collegues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avec la clientele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insuffisant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autre ambiance thermique en general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sousdimensionné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lumiere artificielle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insuffisance d'aeration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inadapté à l'activité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circulation sur plusieurs niveaux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bruit de fond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17/05/2024 issue de la FMP Secrétaire administratif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