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Opérateur en blanchisserie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525d, 637d, 685a, 561f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mouvement répétitif du membre supérieur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tronc en rotation et anteflexion du rachis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poste 2x8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à la simultanéité des tâches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sol glissant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eclairage localement insuffisant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froid interieur positif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autre ambiance thermique en general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odeurs: égouts, linge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 tranchant piquant coupant (hors milieu de soins)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objet brulant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situé en hauteur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piqure d'aiguille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machines non conformes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 électrique défectueux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ambiance thermique chaude interieure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produits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poussiere aspecifique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vapeur ou liquide organique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agent de blanchiment (eau de javel, etc...)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lessive et detergent domestique (lessive pour le linge, detergent menager sans rincage avec ammonium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produit lavage sol, mur, surface industrielle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 desinfectant pour locaux (sols, murs, surfaces) domestique et professionnel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17/04/2024 issue de la FMP Opérateur en blanchisserie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