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465b 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 avec harnais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11/06/2026 issue de la FMP Technicien de la lumière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