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Menuisier bois fabrication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627d, 675b, 632j, 681b, 485b, 632d, 674e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dangereuse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à bois non conforme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(dégauchisseuse)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(degauchisseuse)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projections d'éclats (raboteuse)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à ruban)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lame de scie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pieces longues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(mortaiseuse)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lame (toupie)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(toupies)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19/01/2026 issue de la FMP Menuisier bois fabrication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