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Agent de montage en ascenseur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477c, 633d, 477b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BIS A VERIFIER : NUISANCE  ET SITUATION SOUMISES A SMR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amiante (fibre)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chimique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trichlorethylene (SIR)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acetone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coactivite (plusieurs activites concomitantes dans un meme lieu)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isole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 travail en équipe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9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locaux sociaux inadaptés ou absents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chute d'objets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circulation sur plusieurs niveaux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sol en mouvement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sousdimensionné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situé en hauteur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mise en mouvement intempestive d'un câble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matériel électrique défectueux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projection d'éclats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gene liee au poids de la protection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10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produits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poussiere de ciment, aluminosilicate de calcium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14/06/2026 issue de la FMP Agent de montage en ascenseur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