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Caissier libre-service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la marchandise sur le tapis amont et déposer sur le tapis d'aval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en caisse automatique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ensacher la marchandise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de la caissière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06/04/2026 issue de la FMP Caissier libre-service,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