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Poissonnier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acheter et  passer les commandes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acheter à la criée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réceptionner, déballer et vérifier les arrivages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et dresser le lit de glace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mettre en place les poissons sur le lit de glace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servir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poissons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donner des recettes et conseils de cuisson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conditionner en barquettes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la zone de préparation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déchets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fréquemment le sol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l'étalage et rafraîchir la glace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remballer les produits en caissettes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stocker et ranger les caissettes en chambre froide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les outils en fin de poste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l'étal et la zone de préparation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manipuler et travailler les denrées alimentaires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procéder à la salaison, au fumage et au saurissage des poissons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cuire les coquillages et les crustacés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cuisinier des plats (poissonnier)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et nettoyer l'aquarium ou vivier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la chambre froide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affûter les couteaux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camion-boutique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Poissonnier,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