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Décorateur - scénographe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lire et discuter le texte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identifier les besoins en décors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rechercher la documentation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élaborer le projet artistique et les maquettes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évaluer les besoins en main d'oeuvre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soumettre le projet au commanditaire du spectacle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établir le devis estimatif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établir le calendrier de travail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constituer l'équipe de construction de décors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suivre  la réalisation des décors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veiller à la sécurité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surveiller le montage et démontage des décors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veiller à la concordance des décors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15/08/2025 issue de la FMP Décorateur - scénographe,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