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route le concassage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analyses courantes en brasserie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corriger la qualité du brassin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ajouter le houblon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ensemencer le moût avec de la levure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filtration de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traçabilité de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goûter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toiles des filtres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09/09/2025 issue de la FMP Brasseur,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