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Chocolatier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choisir les matières premières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réceptionner et stocker les matières premières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TACHES DU TORREFACTEUR DE FEVES DE CACAO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torréfier les fèves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concasser, broyer les fèves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presser la masse de cacao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broyer finement le tourteau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TACHES DU CHOCOLATIER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mélanger les ingrédients pour obtenir le chocolat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broyer finement et affiner et concher le chocolat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tempérer le chocolat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sculpter le chocolat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mouler le chocolat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garnir les chocolats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décorer les chocolats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laisser refroidir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démouler les chocolats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disposer les chocolats en vitrine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assister à des salons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démarcher les clients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élaborer de nouvelles recettes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un véhicule utilitaire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10/09/2026 issue de la FMP Chocolatier,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