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Chocolatier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choisir les matières premières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réceptionner et stocker les matières premières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TACHES DU TORREFACTEUR DE FEVES DE CACAO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torréfier les fèves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concasser, broyer les fèves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presser la masse de cacao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broyer finement le tourteau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TACHES DU CHOCOLATIER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mélanger les ingrédients pour obtenir le chocolat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broyer finement et affiner et concher le chocolat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tempérer le chocolat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sculpter le chocolat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mouler le chocolat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garnir les chocolats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décorer les chocolats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laisser refroidir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démouler les chocolats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disposer les chocolats en vitrine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assister à des salons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démarcher les clients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élaborer de nouvelles recettes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un véhicule utilitaire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26/07/2026 issue de la FMP Chocolatier,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