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Poseur plancher technique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avant de porter les mains à la bouche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Entretenir le pouvoir de coupe des outils tranchants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04/04/2026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